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4864"/>
      </w:tblGrid>
      <w:tr w:rsidR="008F06BC" w14:paraId="724C7996" w14:textId="77777777">
        <w:trPr>
          <w:trHeight w:val="365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5C64E3D2" w14:textId="77777777" w:rsidR="008F06BC" w:rsidRDefault="004E2A55">
            <w:pPr>
              <w:spacing w:after="270"/>
            </w:pPr>
            <w:r>
              <w:rPr>
                <w:sz w:val="24"/>
              </w:rPr>
              <w:t xml:space="preserve">…............................................... </w:t>
            </w:r>
          </w:p>
          <w:p w14:paraId="2584CCBA" w14:textId="77777777" w:rsidR="008F06BC" w:rsidRDefault="004E2A55">
            <w:pPr>
              <w:spacing w:after="269"/>
            </w:pPr>
            <w:r>
              <w:rPr>
                <w:sz w:val="24"/>
              </w:rPr>
              <w:t xml:space="preserve">…............................................... </w:t>
            </w:r>
          </w:p>
          <w:p w14:paraId="72AEC273" w14:textId="77777777" w:rsidR="008F06BC" w:rsidRDefault="004E2A55">
            <w:pPr>
              <w:spacing w:after="270"/>
            </w:pPr>
            <w:r>
              <w:rPr>
                <w:sz w:val="24"/>
              </w:rPr>
              <w:t xml:space="preserve">…............................................... </w:t>
            </w:r>
          </w:p>
          <w:p w14:paraId="3566AF89" w14:textId="77777777" w:rsidR="008F06BC" w:rsidRDefault="004E2A55">
            <w:pPr>
              <w:spacing w:after="0"/>
            </w:pPr>
            <w:r>
              <w:rPr>
                <w:sz w:val="24"/>
              </w:rPr>
              <w:t xml:space="preserve">…............................................... </w:t>
            </w:r>
          </w:p>
          <w:p w14:paraId="3F68FB0E" w14:textId="77777777" w:rsidR="008F06BC" w:rsidRDefault="004E2A55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39740B39" w14:textId="77777777" w:rsidR="008F06BC" w:rsidRDefault="004E2A55">
            <w:pPr>
              <w:spacing w:after="0"/>
            </w:pPr>
            <w:r>
              <w:rPr>
                <w:sz w:val="24"/>
              </w:rPr>
              <w:t>…</w:t>
            </w:r>
            <w:r>
              <w:rPr>
                <w:sz w:val="24"/>
              </w:rPr>
              <w:t xml:space="preserve">............................................... </w:t>
            </w:r>
          </w:p>
          <w:p w14:paraId="33DF59F5" w14:textId="77777777" w:rsidR="008F06BC" w:rsidRDefault="004E2A55">
            <w:pPr>
              <w:spacing w:after="0"/>
            </w:pPr>
            <w:r>
              <w:rPr>
                <w:sz w:val="20"/>
              </w:rPr>
              <w:t xml:space="preserve">imię i nazwisko pracownika, </w:t>
            </w:r>
          </w:p>
          <w:p w14:paraId="1A8AD416" w14:textId="77777777" w:rsidR="008F06BC" w:rsidRDefault="004E2A55">
            <w:pPr>
              <w:spacing w:after="18"/>
            </w:pPr>
            <w:r>
              <w:rPr>
                <w:sz w:val="20"/>
              </w:rPr>
              <w:t xml:space="preserve">dane adresowe, numer telefonu </w:t>
            </w:r>
          </w:p>
          <w:p w14:paraId="5AF71FCA" w14:textId="77777777" w:rsidR="008F06BC" w:rsidRDefault="004E2A55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58B7361" w14:textId="77777777" w:rsidR="008F06BC" w:rsidRDefault="004E2A5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14:paraId="61D638C3" w14:textId="52EABBB4" w:rsidR="008F06BC" w:rsidRDefault="004E2A55">
            <w:pPr>
              <w:spacing w:after="0"/>
              <w:jc w:val="both"/>
            </w:pPr>
            <w:r>
              <w:rPr>
                <w:sz w:val="20"/>
              </w:rPr>
              <w:t>miejscowość</w:t>
            </w:r>
            <w:r>
              <w:rPr>
                <w:sz w:val="24"/>
              </w:rPr>
              <w:t xml:space="preserve">…............................, </w:t>
            </w:r>
            <w:r>
              <w:rPr>
                <w:sz w:val="20"/>
              </w:rPr>
              <w:t>dn</w:t>
            </w:r>
            <w:r>
              <w:rPr>
                <w:sz w:val="24"/>
              </w:rPr>
              <w:t xml:space="preserve">........................... </w:t>
            </w:r>
          </w:p>
        </w:tc>
      </w:tr>
    </w:tbl>
    <w:p w14:paraId="7AE16D25" w14:textId="77777777" w:rsidR="008F06BC" w:rsidRDefault="004E2A55">
      <w:pPr>
        <w:spacing w:after="272"/>
        <w:ind w:left="10" w:right="388" w:hanging="10"/>
        <w:jc w:val="right"/>
      </w:pPr>
      <w:r>
        <w:rPr>
          <w:sz w:val="24"/>
        </w:rPr>
        <w:t xml:space="preserve">…............................................... </w:t>
      </w:r>
    </w:p>
    <w:p w14:paraId="352515CF" w14:textId="77777777" w:rsidR="008F06BC" w:rsidRDefault="004E2A55">
      <w:pPr>
        <w:spacing w:after="272"/>
        <w:ind w:left="10" w:right="388" w:hanging="10"/>
        <w:jc w:val="right"/>
      </w:pPr>
      <w:r>
        <w:rPr>
          <w:sz w:val="24"/>
        </w:rPr>
        <w:t>…</w:t>
      </w:r>
      <w:r>
        <w:rPr>
          <w:sz w:val="24"/>
        </w:rPr>
        <w:t xml:space="preserve">............................................... </w:t>
      </w:r>
    </w:p>
    <w:p w14:paraId="6AC2794B" w14:textId="77777777" w:rsidR="008F06BC" w:rsidRDefault="004E2A55">
      <w:pPr>
        <w:spacing w:after="8" w:line="251" w:lineRule="auto"/>
        <w:ind w:left="7558" w:hanging="840"/>
        <w:jc w:val="both"/>
      </w:pPr>
      <w:r>
        <w:rPr>
          <w:sz w:val="24"/>
        </w:rPr>
        <w:t xml:space="preserve">…............................................... </w:t>
      </w:r>
      <w:r>
        <w:rPr>
          <w:sz w:val="20"/>
        </w:rPr>
        <w:t xml:space="preserve">nazwa i adres pracodawcy </w:t>
      </w:r>
    </w:p>
    <w:p w14:paraId="41B41CF2" w14:textId="77777777" w:rsidR="008F06BC" w:rsidRDefault="004E2A55">
      <w:pPr>
        <w:spacing w:after="0"/>
      </w:pPr>
      <w:r>
        <w:rPr>
          <w:sz w:val="24"/>
        </w:rPr>
        <w:t xml:space="preserve"> </w:t>
      </w:r>
    </w:p>
    <w:p w14:paraId="35C73C91" w14:textId="77777777" w:rsidR="008F06BC" w:rsidRDefault="004E2A55">
      <w:pPr>
        <w:spacing w:after="0"/>
      </w:pPr>
      <w:r>
        <w:rPr>
          <w:sz w:val="24"/>
        </w:rPr>
        <w:t xml:space="preserve"> </w:t>
      </w:r>
    </w:p>
    <w:p w14:paraId="376B598C" w14:textId="77777777" w:rsidR="008F06BC" w:rsidRDefault="004E2A55">
      <w:pPr>
        <w:spacing w:after="0"/>
      </w:pPr>
      <w:r>
        <w:rPr>
          <w:sz w:val="24"/>
        </w:rPr>
        <w:t xml:space="preserve"> </w:t>
      </w:r>
    </w:p>
    <w:p w14:paraId="2C5725A7" w14:textId="77777777" w:rsidR="008F06BC" w:rsidRDefault="004E2A55">
      <w:pPr>
        <w:spacing w:after="0"/>
      </w:pPr>
      <w:r>
        <w:rPr>
          <w:color w:val="FFFFFF"/>
          <w:sz w:val="24"/>
        </w:rPr>
        <w:t xml:space="preserve"> </w:t>
      </w:r>
    </w:p>
    <w:p w14:paraId="264C50AF" w14:textId="77777777" w:rsidR="008F06BC" w:rsidRPr="004E2A55" w:rsidRDefault="004E2A55">
      <w:pPr>
        <w:spacing w:after="0"/>
        <w:ind w:right="386"/>
        <w:jc w:val="center"/>
        <w:rPr>
          <w:color w:val="auto"/>
        </w:rPr>
      </w:pPr>
      <w:r w:rsidRPr="004E2A55">
        <w:rPr>
          <w:color w:val="auto"/>
          <w:sz w:val="24"/>
        </w:rPr>
        <w:t xml:space="preserve">Oświadczenie pracownika w trybie art. 760 </w:t>
      </w:r>
      <w:proofErr w:type="spellStart"/>
      <w:r w:rsidRPr="004E2A55">
        <w:rPr>
          <w:color w:val="auto"/>
          <w:sz w:val="24"/>
        </w:rPr>
        <w:t>kpc</w:t>
      </w:r>
      <w:proofErr w:type="spellEnd"/>
      <w:r w:rsidRPr="004E2A55">
        <w:rPr>
          <w:color w:val="auto"/>
          <w:sz w:val="24"/>
        </w:rPr>
        <w:t xml:space="preserve"> </w:t>
      </w:r>
    </w:p>
    <w:p w14:paraId="58C01B52" w14:textId="77777777" w:rsidR="008F06BC" w:rsidRPr="004E2A55" w:rsidRDefault="004E2A55">
      <w:pPr>
        <w:spacing w:after="0"/>
        <w:ind w:left="1410"/>
        <w:rPr>
          <w:color w:val="auto"/>
        </w:rPr>
      </w:pPr>
      <w:r w:rsidRPr="004E2A55">
        <w:rPr>
          <w:color w:val="auto"/>
          <w:sz w:val="24"/>
        </w:rPr>
        <w:t xml:space="preserve">o wyrażeniu zgody na dokonywanie potrąceń z wynagrodzenia za pracę </w:t>
      </w:r>
    </w:p>
    <w:p w14:paraId="5CE4F925" w14:textId="77777777" w:rsidR="008F06BC" w:rsidRDefault="004E2A55">
      <w:pPr>
        <w:spacing w:after="0"/>
        <w:ind w:right="396"/>
        <w:jc w:val="center"/>
      </w:pPr>
      <w:r>
        <w:rPr>
          <w:color w:val="FFFFFF"/>
          <w:sz w:val="24"/>
        </w:rPr>
        <w:t xml:space="preserve"> </w:t>
      </w:r>
    </w:p>
    <w:p w14:paraId="5736F0E8" w14:textId="77777777" w:rsidR="008F06BC" w:rsidRDefault="004E2A55">
      <w:pPr>
        <w:spacing w:after="0"/>
        <w:ind w:right="396"/>
        <w:jc w:val="center"/>
      </w:pPr>
      <w:r>
        <w:rPr>
          <w:color w:val="FFFFFF"/>
          <w:sz w:val="24"/>
        </w:rPr>
        <w:t xml:space="preserve"> </w:t>
      </w:r>
    </w:p>
    <w:p w14:paraId="71C4E6C5" w14:textId="77777777" w:rsidR="008F06BC" w:rsidRDefault="004E2A55">
      <w:pPr>
        <w:spacing w:after="0"/>
        <w:ind w:right="396"/>
        <w:jc w:val="center"/>
      </w:pPr>
      <w:r>
        <w:rPr>
          <w:color w:val="FFFFFF"/>
          <w:sz w:val="24"/>
        </w:rPr>
        <w:t xml:space="preserve"> </w:t>
      </w:r>
    </w:p>
    <w:p w14:paraId="29D60263" w14:textId="77777777" w:rsidR="008F06BC" w:rsidRDefault="004E2A55">
      <w:pPr>
        <w:spacing w:after="0"/>
        <w:ind w:right="396"/>
        <w:jc w:val="center"/>
      </w:pPr>
      <w:r>
        <w:rPr>
          <w:color w:val="FFFFFF"/>
          <w:sz w:val="24"/>
        </w:rPr>
        <w:t xml:space="preserve"> </w:t>
      </w:r>
    </w:p>
    <w:p w14:paraId="12265C52" w14:textId="77777777" w:rsidR="008F06BC" w:rsidRDefault="004E2A55">
      <w:pPr>
        <w:spacing w:after="212" w:line="251" w:lineRule="auto"/>
        <w:ind w:left="-15" w:firstLine="850"/>
        <w:jc w:val="both"/>
      </w:pPr>
      <w:r>
        <w:rPr>
          <w:sz w:val="24"/>
        </w:rPr>
        <w:t>Z</w:t>
      </w:r>
      <w:r>
        <w:rPr>
          <w:sz w:val="24"/>
        </w:rPr>
        <w:t xml:space="preserve">  uwagi  na  fakt,  iż  moje  wynagrodzenie  za  pracę  zostało  zajęte  w  toku  prowadzonego postępowania egzekucyjnego, przez Komornika Sądowego  Michała Berlińskiego, wykazując wolę spłaty zadłużenia, wyrażam zgodę na potrącanie przez pracodawcę z otrz</w:t>
      </w:r>
      <w:r>
        <w:rPr>
          <w:sz w:val="24"/>
        </w:rPr>
        <w:t xml:space="preserve">ymywanego przeze mnie wynagrodzenia za pracę w wysokości wynagrodzenia minimalnego (art. 87 '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kwoty:</w:t>
      </w:r>
    </w:p>
    <w:p w14:paraId="64B06CC9" w14:textId="77777777" w:rsidR="008F06BC" w:rsidRDefault="004E2A55">
      <w:pPr>
        <w:spacing w:after="0"/>
      </w:pPr>
      <w:r>
        <w:rPr>
          <w:sz w:val="24"/>
        </w:rPr>
        <w:t xml:space="preserve"> </w:t>
      </w:r>
    </w:p>
    <w:p w14:paraId="5F4A414C" w14:textId="77777777" w:rsidR="008F06BC" w:rsidRDefault="004E2A55">
      <w:pPr>
        <w:spacing w:after="8" w:line="251" w:lineRule="auto"/>
        <w:ind w:left="-5" w:hanging="10"/>
        <w:jc w:val="both"/>
      </w:pP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100 zł miesięcznie </w:t>
      </w:r>
    </w:p>
    <w:p w14:paraId="3EB7D820" w14:textId="77777777" w:rsidR="008F06BC" w:rsidRDefault="004E2A55">
      <w:pPr>
        <w:spacing w:after="8" w:line="251" w:lineRule="auto"/>
        <w:ind w:left="-5" w:hanging="10"/>
        <w:jc w:val="both"/>
      </w:pP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200 zł miesięcznie </w:t>
      </w:r>
    </w:p>
    <w:p w14:paraId="2DEB2376" w14:textId="77777777" w:rsidR="008F06BC" w:rsidRDefault="004E2A55">
      <w:pPr>
        <w:spacing w:after="8" w:line="251" w:lineRule="auto"/>
        <w:ind w:left="-5" w:hanging="10"/>
        <w:jc w:val="both"/>
      </w:pP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300 zł miesięcznie </w:t>
      </w:r>
    </w:p>
    <w:p w14:paraId="30BC258F" w14:textId="77777777" w:rsidR="008F06BC" w:rsidRDefault="004E2A55">
      <w:pPr>
        <w:spacing w:after="0"/>
        <w:ind w:left="-5" w:hanging="10"/>
      </w:pP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inna kwota: </w:t>
      </w:r>
      <w:r>
        <w:rPr>
          <w:sz w:val="24"/>
        </w:rPr>
        <w:t xml:space="preserve"> ............................................................................................................................................. </w:t>
      </w:r>
    </w:p>
    <w:p w14:paraId="3CF9A190" w14:textId="77777777" w:rsidR="008F06BC" w:rsidRDefault="004E2A55">
      <w:pPr>
        <w:spacing w:after="0"/>
      </w:pPr>
      <w:r>
        <w:rPr>
          <w:sz w:val="24"/>
        </w:rPr>
        <w:t xml:space="preserve"> </w:t>
      </w:r>
    </w:p>
    <w:p w14:paraId="4FB7D725" w14:textId="77777777" w:rsidR="008F06BC" w:rsidRDefault="004E2A55">
      <w:pPr>
        <w:spacing w:after="0"/>
        <w:ind w:left="-5" w:hanging="10"/>
      </w:pPr>
      <w:r>
        <w:rPr>
          <w:sz w:val="24"/>
        </w:rPr>
        <w:t>celem uregulowania należności w sprawie egzekucyjnej  ........................................................</w:t>
      </w:r>
      <w:r>
        <w:rPr>
          <w:sz w:val="24"/>
        </w:rPr>
        <w:t xml:space="preserve">.................. </w:t>
      </w:r>
    </w:p>
    <w:p w14:paraId="5AC58B5E" w14:textId="77777777" w:rsidR="008F06BC" w:rsidRDefault="004E2A55">
      <w:pPr>
        <w:spacing w:after="0"/>
      </w:pPr>
      <w:r>
        <w:rPr>
          <w:sz w:val="24"/>
        </w:rPr>
        <w:t xml:space="preserve"> </w:t>
      </w:r>
    </w:p>
    <w:p w14:paraId="678088B0" w14:textId="77777777" w:rsidR="008F06BC" w:rsidRDefault="004E2A55">
      <w:pPr>
        <w:spacing w:after="0"/>
      </w:pPr>
      <w:r>
        <w:rPr>
          <w:sz w:val="24"/>
        </w:rPr>
        <w:t xml:space="preserve"> </w:t>
      </w:r>
    </w:p>
    <w:p w14:paraId="4908A539" w14:textId="77777777" w:rsidR="008F06BC" w:rsidRDefault="004E2A55">
      <w:pPr>
        <w:spacing w:after="0"/>
      </w:pPr>
      <w:r>
        <w:rPr>
          <w:sz w:val="24"/>
        </w:rPr>
        <w:t xml:space="preserve"> </w:t>
      </w:r>
    </w:p>
    <w:p w14:paraId="6BB75B03" w14:textId="77777777" w:rsidR="008F06BC" w:rsidRDefault="004E2A55">
      <w:pPr>
        <w:spacing w:after="0"/>
      </w:pPr>
      <w:r>
        <w:rPr>
          <w:sz w:val="24"/>
        </w:rPr>
        <w:t xml:space="preserve"> </w:t>
      </w:r>
    </w:p>
    <w:p w14:paraId="742B8416" w14:textId="77777777" w:rsidR="008F06BC" w:rsidRDefault="004E2A55">
      <w:pPr>
        <w:spacing w:after="0"/>
      </w:pPr>
      <w:r>
        <w:rPr>
          <w:sz w:val="24"/>
        </w:rPr>
        <w:t xml:space="preserve"> </w:t>
      </w:r>
    </w:p>
    <w:p w14:paraId="447745E4" w14:textId="77777777" w:rsidR="008F06BC" w:rsidRDefault="004E2A55">
      <w:pPr>
        <w:spacing w:after="0"/>
      </w:pPr>
      <w:r>
        <w:rPr>
          <w:sz w:val="24"/>
        </w:rPr>
        <w:t xml:space="preserve"> </w:t>
      </w:r>
    </w:p>
    <w:p w14:paraId="2EC10615" w14:textId="77777777" w:rsidR="008F06BC" w:rsidRDefault="004E2A55">
      <w:pPr>
        <w:spacing w:after="0"/>
      </w:pPr>
      <w:r>
        <w:rPr>
          <w:sz w:val="24"/>
        </w:rPr>
        <w:t xml:space="preserve"> </w:t>
      </w:r>
    </w:p>
    <w:p w14:paraId="3E132DB1" w14:textId="77777777" w:rsidR="008F06BC" w:rsidRDefault="004E2A55">
      <w:pPr>
        <w:spacing w:after="0"/>
        <w:ind w:left="10" w:right="388" w:hanging="10"/>
        <w:jc w:val="right"/>
      </w:pPr>
      <w:r>
        <w:rPr>
          <w:sz w:val="24"/>
        </w:rPr>
        <w:t xml:space="preserve">…...................................... </w:t>
      </w:r>
    </w:p>
    <w:p w14:paraId="00CCC5E2" w14:textId="77777777" w:rsidR="008F06BC" w:rsidRDefault="004E2A55">
      <w:pPr>
        <w:spacing w:after="0"/>
        <w:ind w:right="407"/>
        <w:jc w:val="right"/>
      </w:pPr>
      <w:r>
        <w:rPr>
          <w:sz w:val="20"/>
        </w:rPr>
        <w:t xml:space="preserve">Podpis pracownika </w:t>
      </w:r>
    </w:p>
    <w:sectPr w:rsidR="008F06BC" w:rsidSect="004E2A55">
      <w:pgSz w:w="11904" w:h="16838"/>
      <w:pgMar w:top="851" w:right="679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BC"/>
    <w:rsid w:val="004E2A55"/>
    <w:rsid w:val="00610185"/>
    <w:rsid w:val="008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CF8E"/>
  <w15:docId w15:val="{6A20513A-A046-42FC-A771-B9237353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Maciela</dc:creator>
  <cp:keywords/>
  <cp:lastModifiedBy>Wojciech Maciela</cp:lastModifiedBy>
  <cp:revision>3</cp:revision>
  <dcterms:created xsi:type="dcterms:W3CDTF">2021-08-09T13:00:00Z</dcterms:created>
  <dcterms:modified xsi:type="dcterms:W3CDTF">2021-08-09T13:00:00Z</dcterms:modified>
</cp:coreProperties>
</file>